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A259E"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附件1：</w:t>
      </w:r>
    </w:p>
    <w:p w14:paraId="1871F936">
      <w:pPr>
        <w:jc w:val="center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山西医科大学民用无人驾驶航空器备案申请表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984"/>
        <w:gridCol w:w="1554"/>
        <w:gridCol w:w="3266"/>
      </w:tblGrid>
      <w:tr w14:paraId="2D4B6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75047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单位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286BA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7A8B2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申请团队和项目名称</w:t>
            </w:r>
          </w:p>
        </w:tc>
        <w:tc>
          <w:tcPr>
            <w:tcW w:w="3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486E1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11705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169CD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责任人姓名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0F8EC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288C5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责任人</w:t>
            </w:r>
          </w:p>
          <w:p w14:paraId="22D50C36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校园证件号</w:t>
            </w:r>
          </w:p>
        </w:tc>
        <w:tc>
          <w:tcPr>
            <w:tcW w:w="3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595EC">
            <w:pPr>
              <w:spacing w:line="56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教工□   学生□</w:t>
            </w:r>
          </w:p>
          <w:p w14:paraId="04D723BD">
            <w:pPr>
              <w:spacing w:line="56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校园卡号：</w:t>
            </w:r>
          </w:p>
        </w:tc>
      </w:tr>
      <w:tr w14:paraId="25D90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2D35C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申请日期和时段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37FB4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13F55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4C725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使用区域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98328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42851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B10B7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用途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C8873">
            <w:pPr>
              <w:spacing w:line="56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宣传□   教学□   科研□   其他□：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               </w:t>
            </w:r>
          </w:p>
          <w:p w14:paraId="5D141564">
            <w:pPr>
              <w:spacing w:line="56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是否涉及拍摄：是□   否□</w:t>
            </w:r>
          </w:p>
        </w:tc>
      </w:tr>
      <w:tr w14:paraId="17F7A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3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55F4B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无人机数量</w:t>
            </w:r>
          </w:p>
          <w:p w14:paraId="3C730DA6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类型和型号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0922D">
            <w:pPr>
              <w:spacing w:line="5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1.品牌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           </w:t>
            </w:r>
            <w:r>
              <w:rPr>
                <w:rFonts w:hint="eastAsia" w:ascii="黑体" w:hAnsi="黑体" w:eastAsia="黑体"/>
                <w:sz w:val="24"/>
              </w:rPr>
              <w:t>机型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              </w:t>
            </w:r>
            <w:r>
              <w:rPr>
                <w:rFonts w:hint="eastAsia" w:ascii="黑体" w:hAnsi="黑体" w:eastAsia="黑体"/>
                <w:sz w:val="24"/>
              </w:rPr>
              <w:t>数量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</w:t>
            </w:r>
          </w:p>
          <w:p w14:paraId="2BC326FC">
            <w:pPr>
              <w:spacing w:line="5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2.品牌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           </w:t>
            </w:r>
            <w:r>
              <w:rPr>
                <w:rFonts w:hint="eastAsia" w:ascii="黑体" w:hAnsi="黑体" w:eastAsia="黑体"/>
                <w:sz w:val="24"/>
              </w:rPr>
              <w:t>机型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              </w:t>
            </w:r>
            <w:r>
              <w:rPr>
                <w:rFonts w:hint="eastAsia" w:ascii="黑体" w:hAnsi="黑体" w:eastAsia="黑体"/>
                <w:sz w:val="24"/>
              </w:rPr>
              <w:t>数量</w:t>
            </w:r>
            <w:r>
              <w:rPr>
                <w:rFonts w:hint="eastAsia" w:ascii="黑体" w:hAnsi="黑体" w:eastAsia="黑体"/>
                <w:sz w:val="24"/>
                <w:u w:val="single"/>
              </w:rPr>
              <w:t xml:space="preserve">     </w:t>
            </w:r>
          </w:p>
          <w:p w14:paraId="74D25DEB">
            <w:pPr>
              <w:spacing w:line="5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是否合规商业量产机型：是□   否□   </w:t>
            </w:r>
          </w:p>
          <w:p w14:paraId="6DCE2683">
            <w:pPr>
              <w:spacing w:line="56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(非合规商业量产机型须另提交实施必要性和安全评估报告)</w:t>
            </w:r>
          </w:p>
          <w:p w14:paraId="1EEAEE5C">
            <w:pPr>
              <w:spacing w:line="5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是否挂载： 否□    是□</w:t>
            </w:r>
          </w:p>
          <w:p w14:paraId="5933543D">
            <w:pPr>
              <w:spacing w:line="5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挂载物品说明：</w:t>
            </w:r>
          </w:p>
        </w:tc>
      </w:tr>
      <w:tr w14:paraId="7815A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A71DF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重量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673A1">
            <w:pPr>
              <w:spacing w:line="56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本次空机最大重量：         公斤</w:t>
            </w:r>
          </w:p>
          <w:p w14:paraId="7A1ABAE2">
            <w:pPr>
              <w:spacing w:line="56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本次起飞最大重量：         公斤</w:t>
            </w:r>
          </w:p>
          <w:p w14:paraId="56B6FA39">
            <w:pPr>
              <w:spacing w:line="56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机型是否必须持证驾驶：是□   否□</w:t>
            </w:r>
          </w:p>
          <w:p w14:paraId="6AE5D6BA">
            <w:pPr>
              <w:spacing w:line="56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驾驶证编号：</w:t>
            </w:r>
          </w:p>
          <w:p w14:paraId="3A70F37C">
            <w:pPr>
              <w:spacing w:line="560" w:lineRule="exac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（空机重量大于4公斤、起飞重量大于7公斤或特定机型等须依法持证驾驶的必须填写驾驶证号，将驾驶证图像列入附件）</w:t>
            </w:r>
          </w:p>
        </w:tc>
      </w:tr>
      <w:tr w14:paraId="2D17D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16FDF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项目补充说明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12227">
            <w:pPr>
              <w:spacing w:line="56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</w:tr>
    </w:tbl>
    <w:p w14:paraId="18D15CB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2A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